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ECDB4" w14:textId="0B8F3355" w:rsidR="00695017" w:rsidRDefault="00F177F3" w:rsidP="00DF01D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2C6C3E9" wp14:editId="0E60B5AA">
            <wp:simplePos x="0" y="0"/>
            <wp:positionH relativeFrom="margin">
              <wp:posOffset>-890270</wp:posOffset>
            </wp:positionH>
            <wp:positionV relativeFrom="paragraph">
              <wp:posOffset>-1099185</wp:posOffset>
            </wp:positionV>
            <wp:extent cx="5520906" cy="7780056"/>
            <wp:effectExtent l="0" t="0" r="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906" cy="7780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32864410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56.05pt;margin-top:38.2pt;width:404.15pt;height:482pt;z-index:251659264;mso-position-horizontal-relative:text;mso-position-vertical-relative:text" filled="f" stroked="f">
            <v:textbox style="mso-next-textbox:#_x0000_s2051">
              <w:txbxContent>
                <w:p w14:paraId="1E69A8AC" w14:textId="77777777" w:rsidR="00500AE2" w:rsidRPr="001E6166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60"/>
                      <w:szCs w:val="60"/>
                    </w:rPr>
                  </w:pPr>
                  <w:r w:rsidRPr="001E6166">
                    <w:rPr>
                      <w:rFonts w:ascii="HY크리스탈M" w:eastAsia="HY크리스탈M" w:hint="eastAsia"/>
                      <w:b/>
                      <w:sz w:val="60"/>
                      <w:szCs w:val="60"/>
                    </w:rPr>
                    <w:t>100장의 명함이</w:t>
                  </w:r>
                </w:p>
                <w:p w14:paraId="56789298" w14:textId="77777777" w:rsidR="00500AE2" w:rsidRPr="001E6166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60"/>
                      <w:szCs w:val="60"/>
                    </w:rPr>
                  </w:pPr>
                  <w:r w:rsidRPr="001E6166">
                    <w:rPr>
                      <w:rFonts w:ascii="HY크리스탈M" w:eastAsia="HY크리스탈M" w:hint="eastAsia"/>
                      <w:b/>
                      <w:sz w:val="60"/>
                      <w:szCs w:val="60"/>
                    </w:rPr>
                    <w:t>100명의 인맥을 만든다</w:t>
                  </w:r>
                </w:p>
                <w:p w14:paraId="6A9CAF54" w14:textId="77777777" w:rsidR="00500AE2" w:rsidRPr="00E37B2F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40"/>
                      <w:szCs w:val="40"/>
                    </w:rPr>
                  </w:pPr>
                </w:p>
                <w:p w14:paraId="17FF08C1" w14:textId="77777777" w:rsidR="00D7158E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20대에 인맥의 씨앗을 뿌리면, </w:t>
                  </w:r>
                </w:p>
                <w:p w14:paraId="2DFF826C" w14:textId="77777777" w:rsidR="00500AE2" w:rsidRPr="00500AE2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30대에 틀림없이 성공한다</w:t>
                  </w:r>
                </w:p>
                <w:p w14:paraId="3E3B2674" w14:textId="77777777" w:rsidR="00D7158E" w:rsidRDefault="00D7158E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7E3EF2F9" w14:textId="163C16B7" w:rsidR="00500AE2" w:rsidRDefault="00500AE2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  <w:proofErr w:type="spellStart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>양광모</w:t>
                  </w:r>
                  <w:proofErr w:type="spellEnd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 xml:space="preserve"> 지음</w:t>
                  </w:r>
                </w:p>
                <w:p w14:paraId="1A40375D" w14:textId="2C989CD7" w:rsidR="00E37B2F" w:rsidRDefault="00E37B2F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69B6D9FC" w14:textId="77777777" w:rsidR="00E37B2F" w:rsidRPr="00823A94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 xml:space="preserve">편집 후 </w:t>
                  </w:r>
                  <w:r w:rsidRPr="00823A94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  <w:t>PDF</w:t>
                  </w: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로 변환해주세요</w:t>
                  </w:r>
                </w:p>
                <w:p w14:paraId="26D5857F" w14:textId="77777777" w:rsidR="00E37B2F" w:rsidRPr="00823A94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 xml:space="preserve">앞표지만 업로드해주실 경우 </w:t>
                  </w:r>
                </w:p>
                <w:p w14:paraId="686F10A8" w14:textId="77777777" w:rsidR="00E37B2F" w:rsidRPr="00823A94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아래와 같이 제작됩니다.</w:t>
                  </w:r>
                  <w:r w:rsidRPr="00823A94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  <w:t xml:space="preserve"> (</w:t>
                  </w: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변경 불가)</w:t>
                  </w:r>
                </w:p>
                <w:p w14:paraId="07DEEDBA" w14:textId="77777777" w:rsidR="00E37B2F" w:rsidRPr="00823A94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</w:p>
                <w:p w14:paraId="0E52B33E" w14:textId="77777777" w:rsidR="00E37B2F" w:rsidRPr="00823A94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  <w:proofErr w:type="spellStart"/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뒤표지</w:t>
                  </w:r>
                  <w:proofErr w:type="spellEnd"/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:</w:t>
                  </w:r>
                  <w:r w:rsidRPr="00823A94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  <w:t xml:space="preserve"> </w:t>
                  </w: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흰 바탕</w:t>
                  </w:r>
                </w:p>
                <w:p w14:paraId="15B30D9E" w14:textId="77777777" w:rsidR="00E37B2F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책등:</w:t>
                  </w:r>
                  <w:r w:rsidRPr="00823A94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  <w:t xml:space="preserve"> </w:t>
                  </w:r>
                  <w:proofErr w:type="spellStart"/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>흰바탕에</w:t>
                  </w:r>
                  <w:proofErr w:type="spellEnd"/>
                  <w:r w:rsidRPr="00823A94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</w:rPr>
                    <w:t xml:space="preserve"> 검은색 도서명</w:t>
                  </w:r>
                </w:p>
                <w:p w14:paraId="13C44D1A" w14:textId="77777777" w:rsidR="00823A94" w:rsidRDefault="00823A94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</w:p>
                <w:p w14:paraId="6E4AD086" w14:textId="77777777" w:rsidR="00823A94" w:rsidRDefault="00823A94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</w:p>
                <w:p w14:paraId="24ADE9DD" w14:textId="77777777" w:rsidR="00823A94" w:rsidRPr="00823A94" w:rsidRDefault="00823A94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</w:p>
                <w:p w14:paraId="75C5A477" w14:textId="2D0583C1" w:rsidR="00E37B2F" w:rsidRPr="00E37B2F" w:rsidRDefault="00E37B2F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00AE2">
        <w:rPr>
          <w:rFonts w:hint="eastAsia"/>
          <w:noProof/>
        </w:rPr>
        <w:t>1</w:t>
      </w:r>
    </w:p>
    <w:sectPr w:rsidR="00695017" w:rsidSect="00823A94">
      <w:pgSz w:w="8732" w:h="12247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FDA1F" w14:textId="77777777" w:rsidR="00640145" w:rsidRDefault="00640145" w:rsidP="00E70948">
      <w:r>
        <w:separator/>
      </w:r>
    </w:p>
  </w:endnote>
  <w:endnote w:type="continuationSeparator" w:id="0">
    <w:p w14:paraId="7F32BEAF" w14:textId="77777777" w:rsidR="00640145" w:rsidRDefault="00640145" w:rsidP="00E7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1BA6A" w14:textId="77777777" w:rsidR="00640145" w:rsidRDefault="00640145" w:rsidP="00E70948">
      <w:r>
        <w:separator/>
      </w:r>
    </w:p>
  </w:footnote>
  <w:footnote w:type="continuationSeparator" w:id="0">
    <w:p w14:paraId="294F72C4" w14:textId="77777777" w:rsidR="00640145" w:rsidRDefault="00640145" w:rsidP="00E70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E6166"/>
    <w:rsid w:val="00247172"/>
    <w:rsid w:val="00276AFE"/>
    <w:rsid w:val="002E78C6"/>
    <w:rsid w:val="0040056E"/>
    <w:rsid w:val="00500AE2"/>
    <w:rsid w:val="005016FD"/>
    <w:rsid w:val="00640145"/>
    <w:rsid w:val="00695017"/>
    <w:rsid w:val="00823A94"/>
    <w:rsid w:val="00A0788F"/>
    <w:rsid w:val="00A14410"/>
    <w:rsid w:val="00AE0959"/>
    <w:rsid w:val="00B95ED4"/>
    <w:rsid w:val="00BF7EC9"/>
    <w:rsid w:val="00D7158E"/>
    <w:rsid w:val="00DA7C62"/>
    <w:rsid w:val="00DF01D1"/>
    <w:rsid w:val="00E37B2F"/>
    <w:rsid w:val="00E70948"/>
    <w:rsid w:val="00ED7FB4"/>
    <w:rsid w:val="00F1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F139539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70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70948"/>
  </w:style>
  <w:style w:type="paragraph" w:styleId="a7">
    <w:name w:val="footer"/>
    <w:basedOn w:val="a"/>
    <w:link w:val="Char2"/>
    <w:uiPriority w:val="99"/>
    <w:unhideWhenUsed/>
    <w:rsid w:val="00E7094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70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6</cp:revision>
  <dcterms:created xsi:type="dcterms:W3CDTF">2022-10-05T12:13:00Z</dcterms:created>
  <dcterms:modified xsi:type="dcterms:W3CDTF">2025-05-20T07:55:00Z</dcterms:modified>
</cp:coreProperties>
</file>